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BEE5D" w14:textId="0D0DCE58" w:rsidR="00B778DD" w:rsidRPr="005B5984" w:rsidRDefault="00FA369D" w:rsidP="005B5984">
      <w:pPr>
        <w:tabs>
          <w:tab w:val="center" w:pos="3675"/>
          <w:tab w:val="center" w:pos="6405"/>
        </w:tabs>
        <w:spacing w:after="14"/>
        <w:ind w:left="0" w:firstLine="0"/>
      </w:pPr>
      <w:r w:rsidRPr="00D91E2D">
        <w:rPr>
          <w:noProof/>
          <w:sz w:val="32"/>
          <w:szCs w:val="32"/>
        </w:rPr>
        <w:drawing>
          <wp:inline distT="0" distB="0" distL="0" distR="0" wp14:anchorId="24121197" wp14:editId="6439A286">
            <wp:extent cx="1238611" cy="631135"/>
            <wp:effectExtent l="0" t="0" r="0" b="0"/>
            <wp:docPr id="3" name="Image 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967" cy="635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73B5" w:rsidRPr="00D91E2D">
        <w:rPr>
          <w:rFonts w:asciiTheme="minorHAnsi" w:hAnsiTheme="minorHAnsi" w:cstheme="minorHAnsi"/>
          <w:b/>
          <w:bCs/>
          <w:sz w:val="32"/>
          <w:szCs w:val="32"/>
        </w:rPr>
        <w:t xml:space="preserve">  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                </w:t>
      </w:r>
      <w:r w:rsidR="00B5138E">
        <w:rPr>
          <w:rFonts w:asciiTheme="minorHAnsi" w:hAnsiTheme="minorHAnsi" w:cstheme="minorHAnsi"/>
          <w:b/>
          <w:bCs/>
          <w:sz w:val="32"/>
          <w:szCs w:val="32"/>
        </w:rPr>
        <w:t xml:space="preserve">   </w:t>
      </w:r>
      <w:r w:rsidR="00B55A5D">
        <w:rPr>
          <w:rFonts w:asciiTheme="minorHAnsi" w:hAnsiTheme="minorHAnsi" w:cstheme="minorHAnsi"/>
          <w:b/>
          <w:bCs/>
          <w:sz w:val="32"/>
          <w:szCs w:val="32"/>
        </w:rPr>
        <w:t>Projet Educatif</w:t>
      </w:r>
    </w:p>
    <w:p w14:paraId="7B946370" w14:textId="13844CC2" w:rsidR="00B778DD" w:rsidRPr="00D91E2D" w:rsidRDefault="007E4753">
      <w:pPr>
        <w:ind w:left="646" w:right="690"/>
        <w:jc w:val="center"/>
        <w:rPr>
          <w:sz w:val="32"/>
          <w:szCs w:val="32"/>
        </w:rPr>
      </w:pPr>
      <w:r w:rsidRPr="00D91E2D">
        <w:rPr>
          <w:b/>
          <w:bCs/>
          <w:sz w:val="32"/>
          <w:szCs w:val="32"/>
        </w:rPr>
        <w:t xml:space="preserve">                  </w:t>
      </w:r>
      <w:r w:rsidR="005B5984">
        <w:rPr>
          <w:b/>
          <w:bCs/>
          <w:sz w:val="32"/>
          <w:szCs w:val="32"/>
        </w:rPr>
        <w:t xml:space="preserve">            </w:t>
      </w:r>
      <w:r w:rsidRPr="00D91E2D">
        <w:rPr>
          <w:b/>
          <w:bCs/>
          <w:sz w:val="32"/>
          <w:szCs w:val="32"/>
        </w:rPr>
        <w:t xml:space="preserve"> </w:t>
      </w:r>
      <w:r w:rsidR="00473624" w:rsidRPr="00D91E2D">
        <w:rPr>
          <w:b/>
          <w:bCs/>
          <w:sz w:val="32"/>
          <w:szCs w:val="32"/>
        </w:rPr>
        <w:t xml:space="preserve">Sous tutelle </w:t>
      </w:r>
      <w:r w:rsidR="00B712E3">
        <w:rPr>
          <w:b/>
          <w:bCs/>
          <w:sz w:val="32"/>
          <w:szCs w:val="32"/>
        </w:rPr>
        <w:t>V</w:t>
      </w:r>
      <w:r w:rsidR="00473624" w:rsidRPr="00D91E2D">
        <w:rPr>
          <w:b/>
          <w:bCs/>
          <w:sz w:val="32"/>
          <w:szCs w:val="32"/>
        </w:rPr>
        <w:t>incentienne</w:t>
      </w:r>
      <w:r w:rsidR="00473624" w:rsidRPr="00D91E2D">
        <w:rPr>
          <w:sz w:val="32"/>
          <w:szCs w:val="32"/>
        </w:rPr>
        <w:t xml:space="preserve"> </w:t>
      </w:r>
    </w:p>
    <w:p w14:paraId="06B7C7FC" w14:textId="560349C3" w:rsidR="00B778DD" w:rsidRDefault="00B778DD">
      <w:pPr>
        <w:spacing w:after="48"/>
        <w:ind w:left="8" w:firstLine="0"/>
        <w:jc w:val="center"/>
      </w:pPr>
    </w:p>
    <w:p w14:paraId="69211C58" w14:textId="42E916AE" w:rsidR="00B778DD" w:rsidRPr="00FA369D" w:rsidRDefault="00B55A5D" w:rsidP="00FA369D">
      <w:pPr>
        <w:spacing w:after="160"/>
        <w:jc w:val="both"/>
        <w:rPr>
          <w:rFonts w:asciiTheme="minorHAnsi" w:eastAsia="Times New Roman" w:hAnsiTheme="minorHAnsi" w:cstheme="minorHAnsi"/>
          <w:b/>
          <w:bCs/>
          <w:color w:val="EE0000"/>
          <w:kern w:val="0"/>
          <w:sz w:val="22"/>
        </w:rPr>
      </w:pPr>
      <w:r w:rsidRPr="00B55A5D">
        <w:rPr>
          <w:rFonts w:asciiTheme="minorHAnsi" w:hAnsiTheme="minorHAnsi" w:cstheme="minorHAnsi"/>
          <w:b/>
          <w:bCs/>
          <w:color w:val="EE0000"/>
          <w:sz w:val="22"/>
        </w:rPr>
        <w:t xml:space="preserve">ACCUEILLIR </w:t>
      </w:r>
      <w:r w:rsidRPr="00B55A5D">
        <w:rPr>
          <w:rFonts w:asciiTheme="minorHAnsi" w:eastAsia="Times New Roman" w:hAnsiTheme="minorHAnsi" w:cstheme="minorHAnsi"/>
          <w:b/>
          <w:bCs/>
          <w:color w:val="EE0000"/>
          <w:kern w:val="0"/>
          <w:sz w:val="22"/>
        </w:rPr>
        <w:t>« tous » les enfants et les jeunes, et en priorité ceux qui sont les moins favorisés.</w:t>
      </w:r>
      <w:r>
        <w:rPr>
          <w:sz w:val="20"/>
        </w:rPr>
        <w:t xml:space="preserve">  </w:t>
      </w:r>
    </w:p>
    <w:p w14:paraId="36EBFAF6" w14:textId="0B5816F4" w:rsidR="00B778DD" w:rsidRPr="00FA369D" w:rsidRDefault="004F5913">
      <w:pPr>
        <w:spacing w:after="0"/>
        <w:ind w:left="0" w:firstLine="0"/>
        <w:rPr>
          <w:b/>
          <w:bCs/>
          <w:sz w:val="22"/>
        </w:rPr>
      </w:pPr>
      <w:r w:rsidRPr="00FA369D">
        <w:rPr>
          <w:b/>
          <w:bCs/>
          <w:sz w:val="22"/>
        </w:rPr>
        <w:t xml:space="preserve">L’école </w:t>
      </w:r>
      <w:r w:rsidR="00B55A5D" w:rsidRPr="00FA369D">
        <w:rPr>
          <w:b/>
          <w:bCs/>
          <w:sz w:val="22"/>
        </w:rPr>
        <w:t xml:space="preserve">accueille les </w:t>
      </w:r>
      <w:r w:rsidRPr="00FA369D">
        <w:rPr>
          <w:b/>
          <w:bCs/>
          <w:sz w:val="22"/>
        </w:rPr>
        <w:t xml:space="preserve">enfants de </w:t>
      </w:r>
      <w:r w:rsidR="00B712E3" w:rsidRPr="00FA369D">
        <w:rPr>
          <w:b/>
          <w:bCs/>
          <w:sz w:val="22"/>
        </w:rPr>
        <w:t>2</w:t>
      </w:r>
      <w:r w:rsidRPr="00FA369D">
        <w:rPr>
          <w:b/>
          <w:bCs/>
          <w:sz w:val="22"/>
        </w:rPr>
        <w:t xml:space="preserve"> à 12 ans, répartis en 5 classes :</w:t>
      </w:r>
    </w:p>
    <w:p w14:paraId="160771E8" w14:textId="41CBDCE3" w:rsidR="00B778DD" w:rsidRPr="00FA369D" w:rsidRDefault="007B327B">
      <w:pPr>
        <w:numPr>
          <w:ilvl w:val="0"/>
          <w:numId w:val="1"/>
        </w:numPr>
        <w:ind w:hanging="360"/>
        <w:rPr>
          <w:b/>
          <w:bCs/>
          <w:sz w:val="22"/>
        </w:rPr>
      </w:pPr>
      <w:r w:rsidRPr="00FA369D">
        <w:rPr>
          <w:b/>
          <w:bCs/>
          <w:sz w:val="22"/>
        </w:rPr>
        <w:t>TPS/PS</w:t>
      </w:r>
    </w:p>
    <w:p w14:paraId="36A99026" w14:textId="06D7FE7A" w:rsidR="00B778DD" w:rsidRPr="00FA369D" w:rsidRDefault="007B327B">
      <w:pPr>
        <w:numPr>
          <w:ilvl w:val="0"/>
          <w:numId w:val="1"/>
        </w:numPr>
        <w:ind w:hanging="360"/>
        <w:rPr>
          <w:b/>
          <w:bCs/>
          <w:sz w:val="22"/>
        </w:rPr>
      </w:pPr>
      <w:r w:rsidRPr="00FA369D">
        <w:rPr>
          <w:b/>
          <w:bCs/>
          <w:sz w:val="22"/>
        </w:rPr>
        <w:t>MS/</w:t>
      </w:r>
      <w:r w:rsidR="004F5913" w:rsidRPr="00FA369D">
        <w:rPr>
          <w:b/>
          <w:bCs/>
          <w:sz w:val="22"/>
        </w:rPr>
        <w:t>GS</w:t>
      </w:r>
    </w:p>
    <w:p w14:paraId="220BC47E" w14:textId="78E7901A" w:rsidR="00B778DD" w:rsidRPr="00FA369D" w:rsidRDefault="007E4753">
      <w:pPr>
        <w:numPr>
          <w:ilvl w:val="0"/>
          <w:numId w:val="1"/>
        </w:numPr>
        <w:ind w:hanging="360"/>
        <w:rPr>
          <w:b/>
          <w:bCs/>
          <w:sz w:val="22"/>
        </w:rPr>
      </w:pPr>
      <w:r w:rsidRPr="00FA369D">
        <w:rPr>
          <w:b/>
          <w:bCs/>
          <w:sz w:val="22"/>
        </w:rPr>
        <w:t>C</w:t>
      </w:r>
      <w:r w:rsidR="007B327B" w:rsidRPr="00FA369D">
        <w:rPr>
          <w:b/>
          <w:bCs/>
          <w:sz w:val="22"/>
        </w:rPr>
        <w:t>P</w:t>
      </w:r>
      <w:r w:rsidR="00B55A5D" w:rsidRPr="00FA369D">
        <w:rPr>
          <w:b/>
          <w:bCs/>
          <w:sz w:val="22"/>
        </w:rPr>
        <w:t>/CE1</w:t>
      </w:r>
    </w:p>
    <w:p w14:paraId="506A0236" w14:textId="63660210" w:rsidR="00B778DD" w:rsidRPr="00FA369D" w:rsidRDefault="00B55A5D">
      <w:pPr>
        <w:numPr>
          <w:ilvl w:val="0"/>
          <w:numId w:val="1"/>
        </w:numPr>
        <w:ind w:hanging="360"/>
        <w:rPr>
          <w:b/>
          <w:bCs/>
          <w:sz w:val="22"/>
        </w:rPr>
      </w:pPr>
      <w:r w:rsidRPr="00FA369D">
        <w:rPr>
          <w:b/>
          <w:bCs/>
          <w:sz w:val="22"/>
        </w:rPr>
        <w:t>CE2</w:t>
      </w:r>
    </w:p>
    <w:p w14:paraId="0DE39F2C" w14:textId="51561332" w:rsidR="00B778DD" w:rsidRPr="00FA369D" w:rsidRDefault="00000000">
      <w:pPr>
        <w:numPr>
          <w:ilvl w:val="0"/>
          <w:numId w:val="1"/>
        </w:numPr>
        <w:ind w:hanging="360"/>
        <w:rPr>
          <w:b/>
          <w:bCs/>
          <w:sz w:val="22"/>
        </w:rPr>
      </w:pPr>
      <w:r w:rsidRPr="00FA369D">
        <w:rPr>
          <w:b/>
          <w:bCs/>
          <w:sz w:val="22"/>
        </w:rPr>
        <w:t>CM</w:t>
      </w:r>
      <w:r w:rsidR="007B327B" w:rsidRPr="00FA369D">
        <w:rPr>
          <w:b/>
          <w:bCs/>
          <w:sz w:val="22"/>
        </w:rPr>
        <w:t>1/CM</w:t>
      </w:r>
      <w:r w:rsidRPr="00FA369D">
        <w:rPr>
          <w:b/>
          <w:bCs/>
          <w:sz w:val="22"/>
        </w:rPr>
        <w:t xml:space="preserve">2 </w:t>
      </w:r>
    </w:p>
    <w:p w14:paraId="63137BF6" w14:textId="56591ABB" w:rsidR="004F5913" w:rsidRPr="00FA369D" w:rsidRDefault="00000000" w:rsidP="00B92C59">
      <w:pPr>
        <w:spacing w:after="0"/>
        <w:ind w:left="720" w:firstLine="0"/>
        <w:rPr>
          <w:b/>
          <w:bCs/>
          <w:sz w:val="22"/>
        </w:rPr>
      </w:pPr>
      <w:r w:rsidRPr="00FA369D">
        <w:rPr>
          <w:b/>
          <w:bCs/>
          <w:sz w:val="22"/>
        </w:rPr>
        <w:t xml:space="preserve"> </w:t>
      </w:r>
    </w:p>
    <w:p w14:paraId="24BAC71D" w14:textId="0D0E502D" w:rsidR="00B778DD" w:rsidRPr="00FA369D" w:rsidRDefault="00000000">
      <w:pPr>
        <w:rPr>
          <w:b/>
          <w:bCs/>
          <w:sz w:val="22"/>
        </w:rPr>
      </w:pPr>
      <w:r w:rsidRPr="00FA369D">
        <w:rPr>
          <w:b/>
          <w:bCs/>
          <w:sz w:val="22"/>
        </w:rPr>
        <w:t xml:space="preserve">Elle est composée de </w:t>
      </w:r>
      <w:r w:rsidR="007E4753" w:rsidRPr="00FA369D">
        <w:rPr>
          <w:b/>
          <w:bCs/>
          <w:sz w:val="22"/>
        </w:rPr>
        <w:t>7</w:t>
      </w:r>
      <w:r w:rsidRPr="00FA369D">
        <w:rPr>
          <w:b/>
          <w:bCs/>
          <w:sz w:val="22"/>
        </w:rPr>
        <w:t xml:space="preserve"> enseignantes</w:t>
      </w:r>
      <w:r w:rsidR="004F5913" w:rsidRPr="00FA369D">
        <w:rPr>
          <w:b/>
          <w:bCs/>
          <w:sz w:val="22"/>
        </w:rPr>
        <w:t>, d’une enseignante à mi-temps</w:t>
      </w:r>
      <w:r w:rsidR="00A66EAA" w:rsidRPr="00FA369D">
        <w:rPr>
          <w:b/>
          <w:bCs/>
          <w:sz w:val="22"/>
        </w:rPr>
        <w:t xml:space="preserve"> pour le poste ASH, d’une psychologue de l’éducation. Le personnel éducatif s’étend aux assistantes maternelles, </w:t>
      </w:r>
      <w:r w:rsidR="007E4753" w:rsidRPr="00FA369D">
        <w:rPr>
          <w:b/>
          <w:bCs/>
          <w:sz w:val="22"/>
        </w:rPr>
        <w:t xml:space="preserve">à </w:t>
      </w:r>
      <w:r w:rsidR="00A66EAA" w:rsidRPr="00FA369D">
        <w:rPr>
          <w:b/>
          <w:bCs/>
          <w:sz w:val="22"/>
        </w:rPr>
        <w:t>l’agent d’entretien,</w:t>
      </w:r>
      <w:r w:rsidR="007E4753" w:rsidRPr="00FA369D">
        <w:rPr>
          <w:b/>
          <w:bCs/>
          <w:sz w:val="22"/>
        </w:rPr>
        <w:t xml:space="preserve"> à</w:t>
      </w:r>
      <w:r w:rsidR="00A66EAA" w:rsidRPr="00FA369D">
        <w:rPr>
          <w:b/>
          <w:bCs/>
          <w:sz w:val="22"/>
        </w:rPr>
        <w:t xml:space="preserve"> la secrétaire</w:t>
      </w:r>
      <w:r w:rsidR="007E4753" w:rsidRPr="00FA369D">
        <w:rPr>
          <w:b/>
          <w:bCs/>
          <w:sz w:val="22"/>
        </w:rPr>
        <w:t xml:space="preserve"> et à</w:t>
      </w:r>
      <w:r w:rsidR="00A66EAA" w:rsidRPr="00FA369D">
        <w:rPr>
          <w:b/>
          <w:bCs/>
          <w:sz w:val="22"/>
        </w:rPr>
        <w:t xml:space="preserve"> la comptable.</w:t>
      </w:r>
    </w:p>
    <w:p w14:paraId="2C94FFE4" w14:textId="1AFB040D" w:rsidR="00B778DD" w:rsidRDefault="00000000">
      <w:pPr>
        <w:spacing w:after="0"/>
        <w:ind w:left="0" w:firstLine="0"/>
        <w:rPr>
          <w:b/>
          <w:bCs/>
          <w:sz w:val="22"/>
        </w:rPr>
      </w:pPr>
      <w:r w:rsidRPr="00FA369D">
        <w:rPr>
          <w:b/>
          <w:bCs/>
          <w:sz w:val="22"/>
        </w:rPr>
        <w:t xml:space="preserve"> </w:t>
      </w:r>
    </w:p>
    <w:p w14:paraId="5AB6F318" w14:textId="77777777" w:rsidR="00FA369D" w:rsidRPr="00FA369D" w:rsidRDefault="00FA369D" w:rsidP="00FA369D">
      <w:pPr>
        <w:pStyle w:val="Paragraphedeliste"/>
        <w:numPr>
          <w:ilvl w:val="0"/>
          <w:numId w:val="7"/>
        </w:numPr>
        <w:spacing w:after="160"/>
        <w:jc w:val="both"/>
        <w:rPr>
          <w:b/>
          <w:bCs/>
          <w:sz w:val="22"/>
        </w:rPr>
      </w:pPr>
      <w:r w:rsidRPr="00FA369D">
        <w:rPr>
          <w:b/>
          <w:bCs/>
          <w:sz w:val="22"/>
        </w:rPr>
        <w:t xml:space="preserve">Accompagnement de tous en prenant en compte les forces et les faiblesses de chacun.                                                 </w:t>
      </w:r>
    </w:p>
    <w:p w14:paraId="3798D6B5" w14:textId="77777777" w:rsidR="00FA369D" w:rsidRPr="00FA369D" w:rsidRDefault="00FA369D" w:rsidP="00FA369D">
      <w:pPr>
        <w:pStyle w:val="Paragraphedeliste"/>
        <w:numPr>
          <w:ilvl w:val="0"/>
          <w:numId w:val="6"/>
        </w:numPr>
        <w:spacing w:after="160"/>
        <w:jc w:val="both"/>
        <w:rPr>
          <w:b/>
          <w:bCs/>
          <w:sz w:val="22"/>
        </w:rPr>
      </w:pPr>
      <w:r w:rsidRPr="00FA369D">
        <w:rPr>
          <w:b/>
          <w:bCs/>
          <w:sz w:val="22"/>
        </w:rPr>
        <w:t xml:space="preserve">Différenciation                                                                               </w:t>
      </w:r>
    </w:p>
    <w:p w14:paraId="7D71A24F" w14:textId="77777777" w:rsidR="00FA369D" w:rsidRPr="00FA369D" w:rsidRDefault="00FA369D" w:rsidP="00FA369D">
      <w:pPr>
        <w:pStyle w:val="Paragraphedeliste"/>
        <w:numPr>
          <w:ilvl w:val="0"/>
          <w:numId w:val="6"/>
        </w:numPr>
        <w:spacing w:after="160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2"/>
        </w:rPr>
      </w:pPr>
      <w:r w:rsidRPr="00FA369D">
        <w:rPr>
          <w:b/>
          <w:bCs/>
          <w:color w:val="000000" w:themeColor="text1"/>
          <w:sz w:val="22"/>
        </w:rPr>
        <w:t>Intelligences multiples </w:t>
      </w:r>
      <w:r w:rsidRPr="00FA369D">
        <w:rPr>
          <w:color w:val="000000" w:themeColor="text1"/>
          <w:sz w:val="22"/>
        </w:rPr>
        <w:t xml:space="preserve"> </w:t>
      </w:r>
    </w:p>
    <w:p w14:paraId="47030A82" w14:textId="77777777" w:rsidR="00FA369D" w:rsidRPr="00FA369D" w:rsidRDefault="00FA369D">
      <w:pPr>
        <w:spacing w:after="0"/>
        <w:ind w:left="0" w:firstLine="0"/>
        <w:rPr>
          <w:b/>
          <w:bCs/>
          <w:sz w:val="22"/>
        </w:rPr>
      </w:pPr>
    </w:p>
    <w:p w14:paraId="2CD4E1AA" w14:textId="63FBCD98" w:rsidR="00A66EAA" w:rsidRPr="00FA369D" w:rsidRDefault="00000000" w:rsidP="00B92C59">
      <w:pPr>
        <w:rPr>
          <w:b/>
          <w:bCs/>
          <w:sz w:val="22"/>
        </w:rPr>
      </w:pPr>
      <w:r w:rsidRPr="00FA369D">
        <w:rPr>
          <w:b/>
          <w:bCs/>
          <w:sz w:val="22"/>
        </w:rPr>
        <w:t>Les parents d’élèves sont très actifs et l’A</w:t>
      </w:r>
      <w:r w:rsidR="002C4B6B" w:rsidRPr="00FA369D">
        <w:rPr>
          <w:b/>
          <w:bCs/>
          <w:sz w:val="22"/>
        </w:rPr>
        <w:t>PEL</w:t>
      </w:r>
      <w:r w:rsidRPr="00FA369D">
        <w:rPr>
          <w:b/>
          <w:bCs/>
          <w:sz w:val="22"/>
        </w:rPr>
        <w:t xml:space="preserve"> participe à d</w:t>
      </w:r>
      <w:r w:rsidR="002C4B6B" w:rsidRPr="00FA369D">
        <w:rPr>
          <w:b/>
          <w:bCs/>
          <w:sz w:val="22"/>
        </w:rPr>
        <w:t>e</w:t>
      </w:r>
      <w:r w:rsidRPr="00FA369D">
        <w:rPr>
          <w:b/>
          <w:bCs/>
          <w:sz w:val="22"/>
        </w:rPr>
        <w:t xml:space="preserve"> nombreuses activités </w:t>
      </w:r>
      <w:r w:rsidR="00B92C59" w:rsidRPr="00B92C59">
        <w:rPr>
          <w:b/>
          <w:bCs/>
          <w:sz w:val="22"/>
        </w:rPr>
        <w:t>afin d’offrir aux enfants du matériel, des jeu</w:t>
      </w:r>
      <w:r w:rsidR="00B92C59">
        <w:rPr>
          <w:b/>
          <w:bCs/>
          <w:sz w:val="22"/>
        </w:rPr>
        <w:t>x :</w:t>
      </w:r>
      <w:r w:rsidR="00B92C59" w:rsidRPr="00B92C59">
        <w:rPr>
          <w:b/>
          <w:bCs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A369D">
        <w:rPr>
          <w:b/>
          <w:bCs/>
          <w:sz w:val="22"/>
        </w:rPr>
        <w:t xml:space="preserve"> </w:t>
      </w:r>
    </w:p>
    <w:p w14:paraId="6FC2DF04" w14:textId="740BE3CB" w:rsidR="00A66EAA" w:rsidRPr="00FA369D" w:rsidRDefault="00000000">
      <w:pPr>
        <w:numPr>
          <w:ilvl w:val="0"/>
          <w:numId w:val="1"/>
        </w:numPr>
        <w:ind w:hanging="360"/>
        <w:rPr>
          <w:b/>
          <w:bCs/>
          <w:sz w:val="22"/>
        </w:rPr>
      </w:pPr>
      <w:r w:rsidRPr="00FA369D">
        <w:rPr>
          <w:b/>
          <w:bCs/>
          <w:sz w:val="22"/>
        </w:rPr>
        <w:t xml:space="preserve">Marché de </w:t>
      </w:r>
      <w:r w:rsidR="00A66EAA" w:rsidRPr="00FA369D">
        <w:rPr>
          <w:b/>
          <w:bCs/>
          <w:sz w:val="22"/>
        </w:rPr>
        <w:t>N</w:t>
      </w:r>
      <w:r w:rsidRPr="00FA369D">
        <w:rPr>
          <w:b/>
          <w:bCs/>
          <w:sz w:val="22"/>
        </w:rPr>
        <w:t xml:space="preserve">oël </w:t>
      </w:r>
    </w:p>
    <w:p w14:paraId="0E7B951D" w14:textId="77777777" w:rsidR="007E4753" w:rsidRPr="00FA369D" w:rsidRDefault="007E4753">
      <w:pPr>
        <w:numPr>
          <w:ilvl w:val="0"/>
          <w:numId w:val="1"/>
        </w:numPr>
        <w:ind w:hanging="360"/>
        <w:rPr>
          <w:b/>
          <w:bCs/>
          <w:sz w:val="22"/>
        </w:rPr>
      </w:pPr>
      <w:r w:rsidRPr="00FA369D">
        <w:rPr>
          <w:b/>
          <w:bCs/>
          <w:sz w:val="22"/>
        </w:rPr>
        <w:t>Carnaval</w:t>
      </w:r>
    </w:p>
    <w:p w14:paraId="22C10461" w14:textId="77777777" w:rsidR="00B92C59" w:rsidRDefault="007B327B" w:rsidP="00B92C59">
      <w:pPr>
        <w:numPr>
          <w:ilvl w:val="0"/>
          <w:numId w:val="1"/>
        </w:numPr>
        <w:ind w:hanging="360"/>
        <w:rPr>
          <w:b/>
          <w:bCs/>
          <w:sz w:val="22"/>
        </w:rPr>
      </w:pPr>
      <w:r w:rsidRPr="00FA369D">
        <w:rPr>
          <w:b/>
          <w:bCs/>
          <w:sz w:val="22"/>
        </w:rPr>
        <w:t>Fête d’é</w:t>
      </w:r>
      <w:r w:rsidR="00B92C59">
        <w:rPr>
          <w:b/>
          <w:bCs/>
          <w:sz w:val="22"/>
        </w:rPr>
        <w:t>cole</w:t>
      </w:r>
      <w:r w:rsidR="007E4753" w:rsidRPr="00B92C59">
        <w:rPr>
          <w:b/>
          <w:bCs/>
          <w:sz w:val="22"/>
        </w:rPr>
        <w:t xml:space="preserve"> </w:t>
      </w:r>
    </w:p>
    <w:p w14:paraId="1D4DE96E" w14:textId="6FB1CA24" w:rsidR="00B92C59" w:rsidRPr="00B92C59" w:rsidRDefault="00B92C59" w:rsidP="00B92C59">
      <w:pPr>
        <w:numPr>
          <w:ilvl w:val="0"/>
          <w:numId w:val="1"/>
        </w:numPr>
        <w:ind w:hanging="360"/>
        <w:rPr>
          <w:b/>
          <w:bCs/>
          <w:sz w:val="22"/>
        </w:rPr>
      </w:pPr>
      <w:r w:rsidRPr="00B92C59">
        <w:rPr>
          <w:b/>
          <w:bCs/>
          <w:sz w:val="22"/>
        </w:rPr>
        <w:t xml:space="preserve">Actions diverses (vente de chocolats, de livres « LIRE C’EST PARTIR »…) </w:t>
      </w:r>
    </w:p>
    <w:p w14:paraId="139EB8F1" w14:textId="5100DE7A" w:rsidR="007B327B" w:rsidRPr="00FA369D" w:rsidRDefault="007B327B" w:rsidP="00B92C59">
      <w:pPr>
        <w:spacing w:after="90"/>
        <w:rPr>
          <w:b/>
          <w:bCs/>
          <w:sz w:val="22"/>
        </w:rPr>
      </w:pPr>
    </w:p>
    <w:p w14:paraId="54BE98AE" w14:textId="1F045E55" w:rsidR="00B778DD" w:rsidRPr="00B92C59" w:rsidRDefault="007E4753" w:rsidP="00B92C59">
      <w:pPr>
        <w:spacing w:after="90"/>
        <w:ind w:left="0" w:firstLine="0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14:paraId="28F34D72" w14:textId="47A17ED6" w:rsidR="00B778DD" w:rsidRPr="00CF6384" w:rsidRDefault="00000000" w:rsidP="00AA7659">
      <w:pPr>
        <w:spacing w:after="0"/>
        <w:ind w:left="0" w:firstLine="0"/>
        <w:rPr>
          <w:sz w:val="16"/>
          <w:szCs w:val="16"/>
        </w:rPr>
      </w:pPr>
      <w:r w:rsidRPr="00CF6384">
        <w:rPr>
          <w:sz w:val="16"/>
          <w:szCs w:val="16"/>
        </w:rPr>
        <w:t xml:space="preserve">  </w:t>
      </w:r>
    </w:p>
    <w:p w14:paraId="45D4623A" w14:textId="40BCCF9B" w:rsidR="00B55A5D" w:rsidRPr="00FA369D" w:rsidRDefault="00B55A5D" w:rsidP="00FA369D">
      <w:pPr>
        <w:pStyle w:val="Paragraphedeliste"/>
        <w:spacing w:after="160" w:line="360" w:lineRule="auto"/>
        <w:ind w:firstLine="0"/>
        <w:jc w:val="both"/>
        <w:rPr>
          <w:rFonts w:ascii="Arial" w:eastAsia="Times New Roman" w:hAnsi="Arial" w:cs="Arial"/>
          <w:b/>
          <w:bCs/>
          <w:color w:val="4472C4" w:themeColor="accent1"/>
          <w:kern w:val="0"/>
          <w:sz w:val="22"/>
        </w:rPr>
      </w:pPr>
      <w:r w:rsidRPr="00FA369D">
        <w:rPr>
          <w:rFonts w:asciiTheme="minorHAnsi" w:hAnsiTheme="minorHAnsi" w:cstheme="minorHAnsi"/>
          <w:b/>
          <w:bCs/>
          <w:color w:val="EE0000"/>
          <w:sz w:val="22"/>
        </w:rPr>
        <w:t xml:space="preserve">PROMOUVOIR </w:t>
      </w:r>
      <w:r w:rsidRPr="00FA369D">
        <w:rPr>
          <w:rFonts w:asciiTheme="minorHAnsi" w:eastAsia="Times New Roman" w:hAnsiTheme="minorHAnsi" w:cstheme="minorHAnsi"/>
          <w:b/>
          <w:bCs/>
          <w:color w:val="EE0000"/>
          <w:kern w:val="0"/>
          <w:sz w:val="22"/>
        </w:rPr>
        <w:t>la « personne » du jeune dans toutes ses dimensions.</w:t>
      </w:r>
    </w:p>
    <w:p w14:paraId="42BE5E90" w14:textId="0DF78840" w:rsidR="00FA369D" w:rsidRPr="00FA369D" w:rsidRDefault="00FA369D" w:rsidP="00FA369D">
      <w:pPr>
        <w:pStyle w:val="Paragraphedeliste"/>
        <w:numPr>
          <w:ilvl w:val="0"/>
          <w:numId w:val="8"/>
        </w:numPr>
        <w:spacing w:after="160"/>
        <w:rPr>
          <w:b/>
          <w:bCs/>
          <w:sz w:val="22"/>
        </w:rPr>
      </w:pPr>
      <w:r w:rsidRPr="00FA369D">
        <w:rPr>
          <w:b/>
          <w:bCs/>
          <w:sz w:val="22"/>
        </w:rPr>
        <w:t>Mettre en valeur les réussites</w:t>
      </w:r>
      <w:r>
        <w:rPr>
          <w:b/>
          <w:bCs/>
          <w:sz w:val="22"/>
        </w:rPr>
        <w:t>, donner confiance.</w:t>
      </w:r>
    </w:p>
    <w:p w14:paraId="6DF67DFE" w14:textId="2BE0DDF3" w:rsidR="00FA369D" w:rsidRPr="00B92C59" w:rsidRDefault="00FA369D" w:rsidP="00B92C59">
      <w:pPr>
        <w:pStyle w:val="Paragraphedeliste"/>
        <w:numPr>
          <w:ilvl w:val="0"/>
          <w:numId w:val="8"/>
        </w:numPr>
        <w:spacing w:after="160"/>
        <w:rPr>
          <w:b/>
          <w:bCs/>
          <w:sz w:val="22"/>
        </w:rPr>
      </w:pPr>
      <w:r w:rsidRPr="00FA369D">
        <w:rPr>
          <w:b/>
          <w:bCs/>
          <w:sz w:val="22"/>
        </w:rPr>
        <w:t>Regard croisé et positif de l’équipe éducative (enseignants, personnels, AESH, ASH, psychologue…)</w:t>
      </w:r>
    </w:p>
    <w:p w14:paraId="02FA5DA1" w14:textId="7AE0A1A2" w:rsidR="00FA369D" w:rsidRDefault="00FA369D" w:rsidP="00FA369D">
      <w:pPr>
        <w:pStyle w:val="Paragraphedeliste"/>
        <w:numPr>
          <w:ilvl w:val="0"/>
          <w:numId w:val="8"/>
        </w:numPr>
        <w:spacing w:after="160"/>
        <w:rPr>
          <w:b/>
          <w:bCs/>
          <w:sz w:val="22"/>
        </w:rPr>
      </w:pPr>
      <w:r w:rsidRPr="00FA369D">
        <w:rPr>
          <w:b/>
          <w:bCs/>
          <w:sz w:val="22"/>
        </w:rPr>
        <w:t>Développer l’entraide, le tutorat, le travail collaboratif.</w:t>
      </w:r>
    </w:p>
    <w:p w14:paraId="65E3BB46" w14:textId="77777777" w:rsidR="00B92C59" w:rsidRPr="00B92C59" w:rsidRDefault="00B92C59" w:rsidP="00B92C59">
      <w:pPr>
        <w:pStyle w:val="Paragraphedeliste"/>
        <w:rPr>
          <w:b/>
          <w:bCs/>
          <w:sz w:val="22"/>
        </w:rPr>
      </w:pPr>
    </w:p>
    <w:p w14:paraId="5C590238" w14:textId="77777777" w:rsidR="00B92C59" w:rsidRPr="00FA369D" w:rsidRDefault="00B92C59" w:rsidP="00B92C59">
      <w:pPr>
        <w:spacing w:after="0"/>
        <w:ind w:left="720" w:firstLine="0"/>
        <w:rPr>
          <w:sz w:val="16"/>
          <w:szCs w:val="16"/>
        </w:rPr>
      </w:pPr>
      <w:r w:rsidRPr="00FA369D">
        <w:rPr>
          <w:b/>
          <w:bCs/>
          <w:sz w:val="22"/>
        </w:rPr>
        <w:t xml:space="preserve">L’école ouvre les élèves sur l’extérieur en les faisant participer à diverses activités comme : </w:t>
      </w:r>
    </w:p>
    <w:p w14:paraId="5DB70FB5" w14:textId="77777777" w:rsidR="00B92C59" w:rsidRPr="00FA369D" w:rsidRDefault="00B92C59" w:rsidP="00B92C59">
      <w:pPr>
        <w:pStyle w:val="Paragraphedeliste"/>
        <w:numPr>
          <w:ilvl w:val="0"/>
          <w:numId w:val="8"/>
        </w:numPr>
        <w:spacing w:after="116"/>
        <w:rPr>
          <w:b/>
          <w:bCs/>
          <w:sz w:val="22"/>
        </w:rPr>
      </w:pPr>
      <w:r w:rsidRPr="00FA369D">
        <w:rPr>
          <w:b/>
          <w:bCs/>
          <w:sz w:val="22"/>
        </w:rPr>
        <w:t>Actions de solidarité</w:t>
      </w:r>
    </w:p>
    <w:p w14:paraId="52E28C23" w14:textId="77777777" w:rsidR="00B92C59" w:rsidRPr="00FA369D" w:rsidRDefault="00B92C59" w:rsidP="00B92C59">
      <w:pPr>
        <w:pStyle w:val="Paragraphedeliste"/>
        <w:numPr>
          <w:ilvl w:val="0"/>
          <w:numId w:val="8"/>
        </w:numPr>
        <w:spacing w:after="116"/>
        <w:rPr>
          <w:b/>
          <w:bCs/>
          <w:sz w:val="22"/>
        </w:rPr>
      </w:pPr>
      <w:r w:rsidRPr="00FA369D">
        <w:rPr>
          <w:b/>
          <w:bCs/>
          <w:sz w:val="22"/>
        </w:rPr>
        <w:t>Activités sportives (natation, judo…)</w:t>
      </w:r>
    </w:p>
    <w:p w14:paraId="5826FE71" w14:textId="77777777" w:rsidR="00B92C59" w:rsidRPr="00FA369D" w:rsidRDefault="00B92C59" w:rsidP="00B92C59">
      <w:pPr>
        <w:pStyle w:val="Paragraphedeliste"/>
        <w:numPr>
          <w:ilvl w:val="0"/>
          <w:numId w:val="8"/>
        </w:numPr>
        <w:spacing w:after="116"/>
        <w:rPr>
          <w:b/>
          <w:bCs/>
          <w:sz w:val="22"/>
        </w:rPr>
      </w:pPr>
      <w:r w:rsidRPr="00FA369D">
        <w:rPr>
          <w:b/>
          <w:bCs/>
          <w:sz w:val="22"/>
        </w:rPr>
        <w:t>Activités artistiques (musée, théâtre, cinéma…)</w:t>
      </w:r>
    </w:p>
    <w:p w14:paraId="6AFC2C2F" w14:textId="3CEE881C" w:rsidR="00B92C59" w:rsidRPr="00FA369D" w:rsidRDefault="00B92C59" w:rsidP="00B92C59">
      <w:pPr>
        <w:pStyle w:val="Paragraphedeliste"/>
        <w:numPr>
          <w:ilvl w:val="0"/>
          <w:numId w:val="8"/>
        </w:numPr>
        <w:spacing w:after="116"/>
        <w:rPr>
          <w:b/>
          <w:bCs/>
          <w:sz w:val="22"/>
        </w:rPr>
      </w:pPr>
      <w:r w:rsidRPr="00FA369D">
        <w:rPr>
          <w:b/>
          <w:bCs/>
          <w:sz w:val="22"/>
        </w:rPr>
        <w:t xml:space="preserve">Spectacles et interventions </w:t>
      </w:r>
      <w:r w:rsidR="00E769F7">
        <w:rPr>
          <w:b/>
          <w:bCs/>
          <w:sz w:val="22"/>
        </w:rPr>
        <w:t>pédagogique</w:t>
      </w:r>
      <w:r w:rsidRPr="00FA369D">
        <w:rPr>
          <w:b/>
          <w:bCs/>
          <w:sz w:val="22"/>
        </w:rPr>
        <w:t>s dans les classes</w:t>
      </w:r>
    </w:p>
    <w:p w14:paraId="73B445B9" w14:textId="6D1CC39C" w:rsidR="00B92C59" w:rsidRPr="00B92C59" w:rsidRDefault="00B92C59" w:rsidP="00B92C59">
      <w:pPr>
        <w:pStyle w:val="Paragraphedeliste"/>
        <w:numPr>
          <w:ilvl w:val="0"/>
          <w:numId w:val="8"/>
        </w:numPr>
        <w:spacing w:after="116"/>
        <w:rPr>
          <w:b/>
          <w:bCs/>
          <w:sz w:val="22"/>
        </w:rPr>
      </w:pPr>
      <w:r w:rsidRPr="00FA369D">
        <w:rPr>
          <w:b/>
          <w:bCs/>
          <w:sz w:val="22"/>
        </w:rPr>
        <w:t xml:space="preserve">Développement durable, sorties nature </w:t>
      </w:r>
    </w:p>
    <w:p w14:paraId="2DC9D0F7" w14:textId="77777777" w:rsidR="00B778DD" w:rsidRPr="00CF6384" w:rsidRDefault="00000000">
      <w:pPr>
        <w:spacing w:after="18"/>
        <w:ind w:left="1491" w:firstLine="0"/>
        <w:jc w:val="center"/>
        <w:rPr>
          <w:sz w:val="16"/>
          <w:szCs w:val="16"/>
        </w:rPr>
      </w:pPr>
      <w:r w:rsidRPr="00CF6384">
        <w:rPr>
          <w:sz w:val="16"/>
          <w:szCs w:val="16"/>
        </w:rPr>
        <w:t xml:space="preserve"> </w:t>
      </w:r>
    </w:p>
    <w:p w14:paraId="73A4D936" w14:textId="63123EA0" w:rsidR="00FA369D" w:rsidRPr="00FA369D" w:rsidRDefault="00FA369D" w:rsidP="00FA369D">
      <w:pPr>
        <w:pStyle w:val="Paragraphedeliste"/>
        <w:spacing w:after="160" w:line="360" w:lineRule="auto"/>
        <w:ind w:firstLine="0"/>
        <w:jc w:val="both"/>
        <w:rPr>
          <w:rFonts w:asciiTheme="minorHAnsi" w:eastAsia="Times New Roman" w:hAnsiTheme="minorHAnsi" w:cstheme="minorHAnsi"/>
          <w:b/>
          <w:bCs/>
          <w:color w:val="EE0000"/>
          <w:kern w:val="0"/>
          <w:sz w:val="22"/>
        </w:rPr>
      </w:pPr>
      <w:r w:rsidRPr="00FA369D">
        <w:rPr>
          <w:rFonts w:asciiTheme="minorHAnsi" w:hAnsiTheme="minorHAnsi" w:cstheme="minorHAnsi"/>
          <w:b/>
          <w:bCs/>
          <w:color w:val="EE0000"/>
          <w:sz w:val="22"/>
        </w:rPr>
        <w:t>RENDRE EFFECTIF L’EVANGILE</w:t>
      </w:r>
      <w:r w:rsidRPr="00FA369D">
        <w:rPr>
          <w:rFonts w:asciiTheme="minorHAnsi" w:eastAsia="Times New Roman" w:hAnsiTheme="minorHAnsi" w:cstheme="minorHAnsi"/>
          <w:b/>
          <w:bCs/>
          <w:color w:val="EE0000"/>
          <w:kern w:val="0"/>
          <w:sz w:val="22"/>
        </w:rPr>
        <w:t>, dans la vie quotidienne de l’Etablissement, ouvrir un chemin d’espérance.</w:t>
      </w:r>
    </w:p>
    <w:p w14:paraId="6B8AD29F" w14:textId="588B2A34" w:rsidR="00FA369D" w:rsidRPr="00B92C59" w:rsidRDefault="00FA369D" w:rsidP="00B92C59">
      <w:pPr>
        <w:pStyle w:val="Paragraphedeliste"/>
        <w:numPr>
          <w:ilvl w:val="0"/>
          <w:numId w:val="8"/>
        </w:numPr>
        <w:spacing w:after="160"/>
        <w:rPr>
          <w:b/>
          <w:bCs/>
          <w:sz w:val="22"/>
        </w:rPr>
      </w:pPr>
      <w:r w:rsidRPr="00FA369D">
        <w:rPr>
          <w:b/>
          <w:bCs/>
          <w:sz w:val="22"/>
        </w:rPr>
        <w:t>Encadrement bienveillant et respectueux.</w:t>
      </w:r>
    </w:p>
    <w:p w14:paraId="6235E312" w14:textId="77777777" w:rsidR="00E769F7" w:rsidRDefault="00FA369D" w:rsidP="00B92C59">
      <w:pPr>
        <w:pStyle w:val="Paragraphedeliste"/>
        <w:numPr>
          <w:ilvl w:val="0"/>
          <w:numId w:val="8"/>
        </w:numPr>
        <w:rPr>
          <w:b/>
          <w:bCs/>
          <w:sz w:val="22"/>
        </w:rPr>
      </w:pPr>
      <w:r w:rsidRPr="00FA369D">
        <w:rPr>
          <w:b/>
          <w:bCs/>
          <w:sz w:val="22"/>
        </w:rPr>
        <w:t xml:space="preserve">Ecoute des besoins de chacun : </w:t>
      </w:r>
    </w:p>
    <w:p w14:paraId="35679AFC" w14:textId="0CB69DC5" w:rsidR="00FA369D" w:rsidRPr="00B92C59" w:rsidRDefault="00FA369D" w:rsidP="00E769F7">
      <w:pPr>
        <w:pStyle w:val="Paragraphedeliste"/>
        <w:numPr>
          <w:ilvl w:val="0"/>
          <w:numId w:val="6"/>
        </w:numPr>
        <w:rPr>
          <w:b/>
          <w:bCs/>
          <w:sz w:val="22"/>
        </w:rPr>
      </w:pPr>
      <w:r w:rsidRPr="00FA369D">
        <w:rPr>
          <w:b/>
          <w:bCs/>
          <w:sz w:val="22"/>
        </w:rPr>
        <w:t xml:space="preserve">vivre le conseil de coopération : apprendre à dire et à s’écouter, apprendre à pardonner, à donner. </w:t>
      </w:r>
    </w:p>
    <w:p w14:paraId="32626FE5" w14:textId="7458CF3E" w:rsidR="00B778DD" w:rsidRPr="00B92C59" w:rsidRDefault="00FA369D" w:rsidP="00B92C59">
      <w:pPr>
        <w:pStyle w:val="Paragraphedeliste"/>
        <w:numPr>
          <w:ilvl w:val="0"/>
          <w:numId w:val="8"/>
        </w:numPr>
        <w:spacing w:after="160"/>
        <w:rPr>
          <w:b/>
          <w:bCs/>
          <w:sz w:val="22"/>
        </w:rPr>
      </w:pPr>
      <w:r w:rsidRPr="00FA369D">
        <w:rPr>
          <w:b/>
          <w:bCs/>
          <w:sz w:val="22"/>
        </w:rPr>
        <w:t>Discipline positive basée sur l’écoute et le dialogue pour chercher toujours à faire grandir l’élève, même dans les situations de réprimande.</w:t>
      </w:r>
    </w:p>
    <w:p w14:paraId="52DC2C5B" w14:textId="57C5A03C" w:rsidR="00B778DD" w:rsidRPr="00FA369D" w:rsidRDefault="00000000" w:rsidP="00FA369D">
      <w:pPr>
        <w:pStyle w:val="Paragraphedeliste"/>
        <w:numPr>
          <w:ilvl w:val="0"/>
          <w:numId w:val="8"/>
        </w:numPr>
        <w:rPr>
          <w:b/>
          <w:bCs/>
          <w:sz w:val="22"/>
        </w:rPr>
      </w:pPr>
      <w:r w:rsidRPr="00FA369D">
        <w:rPr>
          <w:b/>
          <w:bCs/>
          <w:sz w:val="22"/>
        </w:rPr>
        <w:t xml:space="preserve">Annonce : </w:t>
      </w:r>
      <w:r w:rsidR="00473624" w:rsidRPr="00FA369D">
        <w:rPr>
          <w:b/>
          <w:bCs/>
          <w:sz w:val="22"/>
        </w:rPr>
        <w:t xml:space="preserve">tout au long de l’année, nous célébrons : Bénédiction des cartables, Fête de la Saint Vincent de Paul, Toussaint, Noël, Pâques, </w:t>
      </w:r>
      <w:r w:rsidR="007E4753" w:rsidRPr="00FA369D">
        <w:rPr>
          <w:b/>
          <w:bCs/>
          <w:sz w:val="22"/>
        </w:rPr>
        <w:t xml:space="preserve">Pentecôte, </w:t>
      </w:r>
      <w:r w:rsidR="00473624" w:rsidRPr="00FA369D">
        <w:rPr>
          <w:b/>
          <w:bCs/>
          <w:sz w:val="22"/>
        </w:rPr>
        <w:t>fin de l’année…</w:t>
      </w:r>
    </w:p>
    <w:p w14:paraId="6E704F91" w14:textId="77777777" w:rsidR="00473624" w:rsidRPr="00CF6384" w:rsidRDefault="00473624" w:rsidP="00473624">
      <w:pPr>
        <w:pStyle w:val="Paragraphedeliste"/>
        <w:rPr>
          <w:sz w:val="16"/>
          <w:szCs w:val="16"/>
        </w:rPr>
      </w:pPr>
    </w:p>
    <w:p w14:paraId="40D60AFC" w14:textId="707CAA6B" w:rsidR="00473624" w:rsidRDefault="00473624" w:rsidP="00473624">
      <w:pPr>
        <w:rPr>
          <w:sz w:val="16"/>
          <w:szCs w:val="16"/>
        </w:rPr>
      </w:pPr>
      <w:r w:rsidRPr="00CF6384">
        <w:rPr>
          <w:sz w:val="16"/>
          <w:szCs w:val="16"/>
        </w:rPr>
        <w:t xml:space="preserve">                                          </w:t>
      </w:r>
    </w:p>
    <w:p w14:paraId="4B9FF533" w14:textId="37E7C9C5" w:rsidR="00CF6384" w:rsidRPr="00B5138E" w:rsidRDefault="00B92C59" w:rsidP="00473624">
      <w:pPr>
        <w:rPr>
          <w:sz w:val="22"/>
        </w:rPr>
      </w:pPr>
      <w:r w:rsidRPr="00B5138E">
        <w:rPr>
          <w:sz w:val="22"/>
        </w:rPr>
        <w:t xml:space="preserve">         </w:t>
      </w:r>
      <w:r w:rsidR="00B5138E">
        <w:rPr>
          <w:sz w:val="22"/>
        </w:rPr>
        <w:t xml:space="preserve">  </w:t>
      </w:r>
      <w:r w:rsidRPr="00B5138E">
        <w:rPr>
          <w:sz w:val="22"/>
        </w:rPr>
        <w:t xml:space="preserve">  Signature</w:t>
      </w:r>
      <w:r w:rsidR="0000024E">
        <w:rPr>
          <w:sz w:val="22"/>
        </w:rPr>
        <w:t>s</w:t>
      </w:r>
      <w:r w:rsidRPr="00B5138E">
        <w:rPr>
          <w:sz w:val="22"/>
        </w:rPr>
        <w:t xml:space="preserve"> des parents</w:t>
      </w:r>
      <w:r w:rsidR="0000024E">
        <w:rPr>
          <w:sz w:val="22"/>
        </w:rPr>
        <w:t xml:space="preserve"> :                  </w:t>
      </w:r>
      <w:r w:rsidRPr="00B5138E">
        <w:rPr>
          <w:sz w:val="22"/>
        </w:rPr>
        <w:t xml:space="preserve">précédées de </w:t>
      </w:r>
      <w:r w:rsidR="0000024E">
        <w:rPr>
          <w:sz w:val="22"/>
        </w:rPr>
        <w:t xml:space="preserve">la mention </w:t>
      </w:r>
      <w:r w:rsidRPr="00B5138E">
        <w:rPr>
          <w:sz w:val="22"/>
        </w:rPr>
        <w:t>« </w:t>
      </w:r>
      <w:r w:rsidRPr="0000024E">
        <w:rPr>
          <w:i/>
          <w:iCs/>
          <w:sz w:val="22"/>
        </w:rPr>
        <w:t>lu et approuvé</w:t>
      </w:r>
      <w:r w:rsidRPr="00B5138E">
        <w:rPr>
          <w:sz w:val="22"/>
        </w:rPr>
        <w:t> »</w:t>
      </w:r>
    </w:p>
    <w:p w14:paraId="21A4277C" w14:textId="77777777" w:rsidR="00473624" w:rsidRPr="00CF6384" w:rsidRDefault="00473624" w:rsidP="00473624">
      <w:pPr>
        <w:rPr>
          <w:sz w:val="16"/>
          <w:szCs w:val="16"/>
        </w:rPr>
      </w:pPr>
    </w:p>
    <w:p w14:paraId="1619E76B" w14:textId="2EC3C95C" w:rsidR="00B92C59" w:rsidRPr="005B5984" w:rsidRDefault="00B92C59" w:rsidP="00B92C59">
      <w:pPr>
        <w:ind w:left="0" w:firstLine="0"/>
        <w:rPr>
          <w:sz w:val="20"/>
          <w:szCs w:val="20"/>
        </w:rPr>
      </w:pPr>
    </w:p>
    <w:p w14:paraId="557A53E2" w14:textId="190A602A" w:rsidR="00B778DD" w:rsidRPr="005B5984" w:rsidRDefault="00B778DD" w:rsidP="005B5984">
      <w:pPr>
        <w:ind w:left="0" w:firstLine="0"/>
        <w:rPr>
          <w:sz w:val="20"/>
          <w:szCs w:val="20"/>
        </w:rPr>
      </w:pPr>
    </w:p>
    <w:sectPr w:rsidR="00B778DD" w:rsidRPr="005B5984">
      <w:pgSz w:w="16860" w:h="11920" w:orient="landscape"/>
      <w:pgMar w:top="750" w:right="746" w:bottom="1440" w:left="720" w:header="720" w:footer="720" w:gutter="0"/>
      <w:cols w:num="2" w:space="720" w:equalWidth="0">
        <w:col w:w="7043" w:space="637"/>
        <w:col w:w="771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0DE05" w14:textId="77777777" w:rsidR="00790C07" w:rsidRDefault="00790C07" w:rsidP="00473624">
      <w:pPr>
        <w:spacing w:after="0" w:line="240" w:lineRule="auto"/>
      </w:pPr>
      <w:r>
        <w:separator/>
      </w:r>
    </w:p>
  </w:endnote>
  <w:endnote w:type="continuationSeparator" w:id="0">
    <w:p w14:paraId="4C3AF233" w14:textId="77777777" w:rsidR="00790C07" w:rsidRDefault="00790C07" w:rsidP="00473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804AF" w14:textId="77777777" w:rsidR="00790C07" w:rsidRDefault="00790C07" w:rsidP="00473624">
      <w:pPr>
        <w:spacing w:after="0" w:line="240" w:lineRule="auto"/>
      </w:pPr>
      <w:r>
        <w:separator/>
      </w:r>
    </w:p>
  </w:footnote>
  <w:footnote w:type="continuationSeparator" w:id="0">
    <w:p w14:paraId="7ADAF3F1" w14:textId="77777777" w:rsidR="00790C07" w:rsidRDefault="00790C07" w:rsidP="00473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949FF"/>
    <w:multiLevelType w:val="hybridMultilevel"/>
    <w:tmpl w:val="A7D89F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E44A4"/>
    <w:multiLevelType w:val="hybridMultilevel"/>
    <w:tmpl w:val="0F267494"/>
    <w:lvl w:ilvl="0" w:tplc="B302F00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04B1F"/>
    <w:multiLevelType w:val="hybridMultilevel"/>
    <w:tmpl w:val="3EB06366"/>
    <w:lvl w:ilvl="0" w:tplc="A3E03592">
      <w:start w:val="1"/>
      <w:numFmt w:val="bullet"/>
      <w:lvlText w:val="●"/>
      <w:lvlJc w:val="left"/>
      <w:pPr>
        <w:ind w:left="2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2E6845A">
      <w:start w:val="1"/>
      <w:numFmt w:val="bullet"/>
      <w:lvlText w:val="o"/>
      <w:lvlJc w:val="left"/>
      <w:pPr>
        <w:ind w:left="2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960DE4">
      <w:start w:val="1"/>
      <w:numFmt w:val="bullet"/>
      <w:lvlText w:val="▪"/>
      <w:lvlJc w:val="left"/>
      <w:pPr>
        <w:ind w:left="3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6CB5D8">
      <w:start w:val="1"/>
      <w:numFmt w:val="bullet"/>
      <w:lvlText w:val="•"/>
      <w:lvlJc w:val="left"/>
      <w:pPr>
        <w:ind w:left="4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A630D8">
      <w:start w:val="1"/>
      <w:numFmt w:val="bullet"/>
      <w:lvlText w:val="o"/>
      <w:lvlJc w:val="left"/>
      <w:pPr>
        <w:ind w:left="4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9ACEC0">
      <w:start w:val="1"/>
      <w:numFmt w:val="bullet"/>
      <w:lvlText w:val="▪"/>
      <w:lvlJc w:val="left"/>
      <w:pPr>
        <w:ind w:left="5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B89B9E">
      <w:start w:val="1"/>
      <w:numFmt w:val="bullet"/>
      <w:lvlText w:val="•"/>
      <w:lvlJc w:val="left"/>
      <w:pPr>
        <w:ind w:left="6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8C243EA">
      <w:start w:val="1"/>
      <w:numFmt w:val="bullet"/>
      <w:lvlText w:val="o"/>
      <w:lvlJc w:val="left"/>
      <w:pPr>
        <w:ind w:left="7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00E01A">
      <w:start w:val="1"/>
      <w:numFmt w:val="bullet"/>
      <w:lvlText w:val="▪"/>
      <w:lvlJc w:val="left"/>
      <w:pPr>
        <w:ind w:left="7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13794B"/>
    <w:multiLevelType w:val="hybridMultilevel"/>
    <w:tmpl w:val="1660A880"/>
    <w:lvl w:ilvl="0" w:tplc="040C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457B4897"/>
    <w:multiLevelType w:val="hybridMultilevel"/>
    <w:tmpl w:val="218A16B2"/>
    <w:lvl w:ilvl="0" w:tplc="040C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E3F5A0A"/>
    <w:multiLevelType w:val="hybridMultilevel"/>
    <w:tmpl w:val="EF16BDEE"/>
    <w:lvl w:ilvl="0" w:tplc="D6F4E3F0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B70E64C">
      <w:start w:val="1"/>
      <w:numFmt w:val="bullet"/>
      <w:lvlText w:val="o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9F01532">
      <w:start w:val="1"/>
      <w:numFmt w:val="bullet"/>
      <w:lvlText w:val="▪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2FA2600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C04E0F0">
      <w:start w:val="1"/>
      <w:numFmt w:val="bullet"/>
      <w:lvlText w:val="o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214CD52">
      <w:start w:val="1"/>
      <w:numFmt w:val="bullet"/>
      <w:lvlText w:val="▪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CF85B56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9CA488E">
      <w:start w:val="1"/>
      <w:numFmt w:val="bullet"/>
      <w:lvlText w:val="o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93C61F2">
      <w:start w:val="1"/>
      <w:numFmt w:val="bullet"/>
      <w:lvlText w:val="▪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464896"/>
    <w:multiLevelType w:val="hybridMultilevel"/>
    <w:tmpl w:val="C9E6298C"/>
    <w:lvl w:ilvl="0" w:tplc="B302F00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54568"/>
    <w:multiLevelType w:val="hybridMultilevel"/>
    <w:tmpl w:val="F69C7692"/>
    <w:lvl w:ilvl="0" w:tplc="CCCAFF9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799915">
    <w:abstractNumId w:val="5"/>
  </w:num>
  <w:num w:numId="2" w16cid:durableId="1951089100">
    <w:abstractNumId w:val="2"/>
  </w:num>
  <w:num w:numId="3" w16cid:durableId="248197407">
    <w:abstractNumId w:val="3"/>
  </w:num>
  <w:num w:numId="4" w16cid:durableId="700058665">
    <w:abstractNumId w:val="4"/>
  </w:num>
  <w:num w:numId="5" w16cid:durableId="563570303">
    <w:abstractNumId w:val="0"/>
  </w:num>
  <w:num w:numId="6" w16cid:durableId="1359699506">
    <w:abstractNumId w:val="7"/>
  </w:num>
  <w:num w:numId="7" w16cid:durableId="1152987973">
    <w:abstractNumId w:val="1"/>
  </w:num>
  <w:num w:numId="8" w16cid:durableId="19782207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8DD"/>
    <w:rsid w:val="0000024E"/>
    <w:rsid w:val="001056BF"/>
    <w:rsid w:val="00121D9B"/>
    <w:rsid w:val="002C4B6B"/>
    <w:rsid w:val="00322995"/>
    <w:rsid w:val="00322C3C"/>
    <w:rsid w:val="003554FD"/>
    <w:rsid w:val="003A3839"/>
    <w:rsid w:val="003D5A58"/>
    <w:rsid w:val="00473624"/>
    <w:rsid w:val="004C7D74"/>
    <w:rsid w:val="004F5913"/>
    <w:rsid w:val="00523E89"/>
    <w:rsid w:val="005B3EA7"/>
    <w:rsid w:val="005B5984"/>
    <w:rsid w:val="006873E7"/>
    <w:rsid w:val="006C2F42"/>
    <w:rsid w:val="006D6461"/>
    <w:rsid w:val="007073B5"/>
    <w:rsid w:val="007550D5"/>
    <w:rsid w:val="007613D3"/>
    <w:rsid w:val="00790C07"/>
    <w:rsid w:val="007B327B"/>
    <w:rsid w:val="007D648C"/>
    <w:rsid w:val="007E4753"/>
    <w:rsid w:val="00824A8E"/>
    <w:rsid w:val="008D257B"/>
    <w:rsid w:val="00930710"/>
    <w:rsid w:val="00A66EAA"/>
    <w:rsid w:val="00AA7659"/>
    <w:rsid w:val="00B05363"/>
    <w:rsid w:val="00B32CDA"/>
    <w:rsid w:val="00B5138E"/>
    <w:rsid w:val="00B5481E"/>
    <w:rsid w:val="00B55A5D"/>
    <w:rsid w:val="00B64557"/>
    <w:rsid w:val="00B712E3"/>
    <w:rsid w:val="00B778DD"/>
    <w:rsid w:val="00B92C59"/>
    <w:rsid w:val="00CF6384"/>
    <w:rsid w:val="00D82ACB"/>
    <w:rsid w:val="00D91D0E"/>
    <w:rsid w:val="00D91E2D"/>
    <w:rsid w:val="00E67AAC"/>
    <w:rsid w:val="00E75975"/>
    <w:rsid w:val="00E769F7"/>
    <w:rsid w:val="00EE455D"/>
    <w:rsid w:val="00EF3D22"/>
    <w:rsid w:val="00F64D3F"/>
    <w:rsid w:val="00F8491C"/>
    <w:rsid w:val="00FA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3EEE"/>
  <w15:docId w15:val="{707A470A-297E-4841-965C-03832B1C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Calibri" w:eastAsia="Calibri" w:hAnsi="Calibri" w:cs="Calibri"/>
      <w:color w:val="000000"/>
      <w:sz w:val="18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10" w:right="56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55A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4"/>
    </w:rPr>
  </w:style>
  <w:style w:type="paragraph" w:styleId="Paragraphedeliste">
    <w:name w:val="List Paragraph"/>
    <w:basedOn w:val="Normal"/>
    <w:uiPriority w:val="34"/>
    <w:qFormat/>
    <w:rsid w:val="0047362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73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3624"/>
    <w:rPr>
      <w:rFonts w:ascii="Calibri" w:eastAsia="Calibri" w:hAnsi="Calibri" w:cs="Calibri"/>
      <w:color w:val="000000"/>
      <w:sz w:val="18"/>
    </w:rPr>
  </w:style>
  <w:style w:type="paragraph" w:styleId="Pieddepage">
    <w:name w:val="footer"/>
    <w:basedOn w:val="Normal"/>
    <w:link w:val="PieddepageCar"/>
    <w:uiPriority w:val="99"/>
    <w:unhideWhenUsed/>
    <w:rsid w:val="00473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3624"/>
    <w:rPr>
      <w:rFonts w:ascii="Calibri" w:eastAsia="Calibri" w:hAnsi="Calibri" w:cs="Calibri"/>
      <w:color w:val="000000"/>
      <w:sz w:val="18"/>
    </w:rPr>
  </w:style>
  <w:style w:type="paragraph" w:styleId="NormalWeb">
    <w:name w:val="Normal (Web)"/>
    <w:basedOn w:val="Normal"/>
    <w:uiPriority w:val="99"/>
    <w:unhideWhenUsed/>
    <w:rsid w:val="007E475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B55A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406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Saint</dc:creator>
  <cp:keywords/>
  <cp:lastModifiedBy>Valerie Vallet</cp:lastModifiedBy>
  <cp:revision>12</cp:revision>
  <cp:lastPrinted>2025-06-06T08:09:00Z</cp:lastPrinted>
  <dcterms:created xsi:type="dcterms:W3CDTF">2024-05-22T11:27:00Z</dcterms:created>
  <dcterms:modified xsi:type="dcterms:W3CDTF">2025-06-06T08:13:00Z</dcterms:modified>
</cp:coreProperties>
</file>